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4827F999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92521E">
        <w:rPr>
          <w:rFonts w:cs="Times New Roman"/>
          <w:b/>
          <w:bCs/>
          <w:color w:val="000000"/>
          <w:sz w:val="24"/>
          <w:szCs w:val="24"/>
        </w:rPr>
        <w:t>Naše Považie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77777777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showingPlcHdr/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2032A0" w:rsidRPr="009969E2">
            <w:rPr>
              <w:rFonts w:cs="Times New Roman"/>
              <w:bCs/>
              <w:color w:val="000000"/>
            </w:rPr>
            <w:t>Vyberte položku.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92521E" w14:paraId="66C8039B" w14:textId="77777777" w:rsidTr="0095452E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92521E" w:rsidRPr="00FA6D17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31525C3E" w:rsidR="0092521E" w:rsidRPr="0092521E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</w:rPr>
            </w:pPr>
            <w:r w:rsidRPr="0092521E">
              <w:rPr>
                <w:rFonts w:cstheme="minorHAnsi"/>
                <w:shd w:val="clear" w:color="auto" w:fill="FFFFFF"/>
              </w:rPr>
              <w:t>STRATÉGIA MIESTNEHO ROZVOJA MAS NAŠE POVAŽIE</w:t>
            </w:r>
          </w:p>
        </w:tc>
      </w:tr>
      <w:tr w:rsidR="0092521E" w14:paraId="6998887C" w14:textId="77777777" w:rsidTr="0095452E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92521E" w:rsidRPr="00FA6D17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62CA02DC" w:rsidR="0092521E" w:rsidRPr="0092521E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92521E">
              <w:rPr>
                <w:rFonts w:ascii="Calibri" w:hAnsi="Calibri" w:cs="Calibri"/>
              </w:rPr>
              <w:t>Naše Považie</w:t>
            </w:r>
          </w:p>
        </w:tc>
      </w:tr>
      <w:tr w:rsidR="0081171C" w14:paraId="2DF92F31" w14:textId="77777777" w:rsidTr="007411A2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81171C" w:rsidRDefault="0081171C" w:rsidP="0081171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3D60ADDA" w:rsidR="0081171C" w:rsidRPr="009A77EA" w:rsidRDefault="0081171C" w:rsidP="0081171C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FF0000"/>
              </w:rPr>
            </w:pPr>
            <w:r w:rsidRPr="00FF0925">
              <w:t>Investície do hmotného majetku - 4.2</w:t>
            </w:r>
          </w:p>
        </w:tc>
      </w:tr>
      <w:tr w:rsidR="0081171C" w14:paraId="3C932CFD" w14:textId="77777777" w:rsidTr="007411A2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81171C" w:rsidRDefault="0081171C" w:rsidP="0081171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7FBE24B5" w14:textId="5D9AAC19" w:rsidR="0081171C" w:rsidRPr="009A77EA" w:rsidRDefault="0081171C" w:rsidP="0081171C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FF0000"/>
              </w:rPr>
            </w:pPr>
            <w:r w:rsidRPr="00FF0925">
              <w:t>4.2. – Podpora pre investície na spracovanie/uvádzanie na trh a/alebo vývoj poľnohospodárskych výrobkov</w:t>
            </w:r>
          </w:p>
        </w:tc>
      </w:tr>
      <w:tr w:rsidR="0092521E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92521E" w:rsidRPr="00FA6D17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D60B9B4" w:rsidR="0092521E" w:rsidRPr="009A77EA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FF0000"/>
              </w:rPr>
            </w:pPr>
            <w:r w:rsidRPr="0081171C">
              <w:rPr>
                <w:rFonts w:cs="Times New Roman"/>
              </w:rPr>
              <w:t>Mgr. Juraj Čelko</w:t>
            </w:r>
          </w:p>
        </w:tc>
      </w:tr>
      <w:tr w:rsidR="0092521E" w14:paraId="5BC97EA2" w14:textId="77777777" w:rsidTr="0095452E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92521E" w:rsidRPr="00FA6D17" w:rsidRDefault="0092521E" w:rsidP="0092521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4A8DA293" w:rsidR="0092521E" w:rsidRPr="0092521E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92521E">
              <w:rPr>
                <w:rFonts w:cs="Times New Roman"/>
              </w:rPr>
              <w:t>02.09.2021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D5E6B95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92521E">
        <w:rPr>
          <w:color w:val="000000" w:themeColor="text1"/>
        </w:rPr>
        <w:t xml:space="preserve"> Naše Považie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92521E" w:rsidRPr="006E5611">
        <w:rPr>
          <w:rFonts w:cstheme="minorHAnsi"/>
          <w:shd w:val="clear" w:color="auto" w:fill="FFFFFF"/>
        </w:rPr>
        <w:t>STRATÉGIA MIESTNEHO ROZVOJA MAS NAŠE POVAŽIE</w:t>
      </w:r>
      <w:r w:rsidR="0092521E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62A5B93C" w:rsidR="004347C6" w:rsidRDefault="00817E6B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</w:t>
        </w:r>
        <w:r w:rsidR="0092521E">
          <w:rPr>
            <w:rStyle w:val="Vrazn"/>
            <w:color w:val="000000" w:themeColor="text1"/>
            <w:sz w:val="28"/>
            <w:szCs w:val="28"/>
          </w:rPr>
          <w:t xml:space="preserve"> 1</w:t>
        </w:r>
        <w:r w:rsidR="009A77EA">
          <w:rPr>
            <w:rStyle w:val="Vrazn"/>
            <w:color w:val="000000" w:themeColor="text1"/>
            <w:sz w:val="28"/>
            <w:szCs w:val="28"/>
          </w:rPr>
          <w:t>4</w:t>
        </w:r>
        <w:r w:rsidR="0092521E">
          <w:rPr>
            <w:rStyle w:val="Vrazn"/>
            <w:color w:val="000000" w:themeColor="text1"/>
            <w:sz w:val="28"/>
            <w:szCs w:val="28"/>
          </w:rPr>
          <w:t xml:space="preserve">/2021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</w:t>
        </w:r>
        <w:r w:rsidR="00FF3E10" w:rsidRPr="0092521E">
          <w:rPr>
            <w:rStyle w:val="Vrazn"/>
            <w:bCs w:val="0"/>
            <w:color w:val="000000" w:themeColor="text1"/>
            <w:sz w:val="32"/>
            <w:szCs w:val="32"/>
          </w:rPr>
          <w:t xml:space="preserve"> </w:t>
        </w:r>
        <w:sdt>
          <w:sdtPr>
            <w:rPr>
              <w:b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5C7F61">
              <w:rPr>
                <w:b/>
                <w:sz w:val="28"/>
                <w:szCs w:val="28"/>
              </w:rPr>
              <w:t>žiadosti o nenávratný finančný príspevok</w:t>
            </w:r>
          </w:sdtContent>
        </w:sdt>
        <w:r w:rsidR="00FF3E10" w:rsidRPr="0092521E">
          <w:rPr>
            <w:rStyle w:val="Vrazn"/>
            <w:color w:val="000000" w:themeColor="text1"/>
            <w:sz w:val="32"/>
            <w:szCs w:val="32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1D6BBA63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92521E">
        <w:rPr>
          <w:rFonts w:cstheme="minorHAnsi"/>
          <w:b/>
          <w:bCs/>
          <w:szCs w:val="19"/>
          <w:lang w:eastAsia="sk-SK"/>
        </w:rPr>
        <w:t xml:space="preserve"> 02.09.2021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10C4BF49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  uzavretá výzva </w:t>
      </w:r>
      <w:r w:rsidR="0092521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2521E">
        <w:rPr>
          <w:rFonts w:cstheme="minorHAnsi"/>
        </w:rPr>
        <w:instrText xml:space="preserve"> FORMCHECKBOX </w:instrText>
      </w:r>
      <w:r w:rsidR="00817E6B">
        <w:rPr>
          <w:rFonts w:cstheme="minorHAnsi"/>
        </w:rPr>
      </w:r>
      <w:r w:rsidR="00817E6B">
        <w:rPr>
          <w:rFonts w:cstheme="minorHAnsi"/>
        </w:rPr>
        <w:fldChar w:fldCharType="separate"/>
      </w:r>
      <w:r w:rsidR="0092521E">
        <w:rPr>
          <w:rFonts w:cstheme="minorHAnsi"/>
        </w:rPr>
        <w:fldChar w:fldCharType="end"/>
      </w:r>
    </w:p>
    <w:p w14:paraId="4AEFB605" w14:textId="264DE563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92521E">
        <w:rPr>
          <w:rFonts w:cs="Arial"/>
          <w:iCs/>
        </w:rPr>
        <w:t>30</w:t>
      </w:r>
      <w:r w:rsidR="0092521E" w:rsidRPr="0092521E">
        <w:rPr>
          <w:rFonts w:cs="Arial"/>
          <w:iCs/>
        </w:rPr>
        <w:t>.0</w:t>
      </w:r>
      <w:r w:rsidR="0092521E">
        <w:rPr>
          <w:rFonts w:cs="Arial"/>
          <w:iCs/>
        </w:rPr>
        <w:t>9</w:t>
      </w:r>
      <w:r w:rsidR="0092521E" w:rsidRPr="0092521E">
        <w:rPr>
          <w:rFonts w:cs="Arial"/>
          <w:iCs/>
        </w:rPr>
        <w:t>.2021</w:t>
      </w:r>
    </w:p>
    <w:p w14:paraId="27DFC610" w14:textId="7F293F1E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92521E" w:rsidRPr="0092521E">
        <w:rPr>
          <w:rFonts w:cstheme="minorHAnsi"/>
          <w:szCs w:val="19"/>
          <w:lang w:eastAsia="sk-SK"/>
        </w:rPr>
        <w:t>1</w:t>
      </w:r>
      <w:r w:rsidR="0092521E" w:rsidRPr="0092521E">
        <w:rPr>
          <w:rFonts w:cs="Arial"/>
          <w:iCs/>
        </w:rPr>
        <w:t>0.10.2021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8AE0336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92521E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62AB408D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54166D">
        <w:rPr>
          <w:rFonts w:eastAsia="Times New Roman" w:cs="Times New Roman"/>
          <w:bCs/>
          <w:lang w:eastAsia="sk-SK"/>
        </w:rPr>
        <w:t>: Podopatrenie</w:t>
      </w:r>
      <w:r w:rsidR="004E1951">
        <w:rPr>
          <w:rFonts w:eastAsia="Times New Roman" w:cs="Times New Roman"/>
          <w:bCs/>
          <w:lang w:eastAsia="sk-SK"/>
        </w:rPr>
        <w:t xml:space="preserve"> </w:t>
      </w:r>
      <w:r w:rsidR="0081171C" w:rsidRPr="0081171C">
        <w:rPr>
          <w:rFonts w:eastAsia="Times New Roman" w:cstheme="minorHAnsi"/>
          <w:bCs/>
          <w:lang w:eastAsia="sk-SK"/>
        </w:rPr>
        <w:t xml:space="preserve">4.2. – Podpora pre investície na spracovanie/uvádzanie na trh a/alebo vývoj poľnohospodárskych výrobkov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238A5FE1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92521E">
        <w:rPr>
          <w:color w:val="000000" w:themeColor="text1"/>
        </w:rPr>
        <w:t xml:space="preserve"> – nerelevantné.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26A02F0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92521E" w:rsidRPr="0092521E">
        <w:rPr>
          <w:rFonts w:cstheme="minorHAnsi"/>
          <w:shd w:val="clear" w:color="auto" w:fill="FFFFFF"/>
        </w:rPr>
        <w:t xml:space="preserve"> </w:t>
      </w:r>
      <w:r w:rsidR="0092521E" w:rsidRPr="006E5611">
        <w:rPr>
          <w:rFonts w:cstheme="minorHAnsi"/>
          <w:shd w:val="clear" w:color="auto" w:fill="FFFFFF"/>
        </w:rPr>
        <w:t>STRATÉGIA MIESTNEHO ROZVOJA MAS NAŠE POVAŽIE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2C6A1CC8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92521E">
        <w:rPr>
          <w:color w:val="000000" w:themeColor="text1"/>
        </w:rPr>
        <w:t xml:space="preserve"> 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lastRenderedPageBreak/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A3C0F94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showingPlcHdr/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F273D" w:rsidRPr="00390C37">
            <w:rPr>
              <w:rStyle w:val="Zstupntext"/>
            </w:rPr>
            <w:t>Vyberte položku.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7777777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showingPlcHdr/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F273D" w:rsidRPr="00390C37">
            <w:rPr>
              <w:rStyle w:val="Zstupntext"/>
            </w:rPr>
            <w:t>Vyberte položku.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E090B22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lastRenderedPageBreak/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2521E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92521E" w:rsidRPr="0076008B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  <w:r w:rsidR="0092521E">
        <w:rPr>
          <w:rFonts w:eastAsia="Times New Roman" w:cs="Times New Roman"/>
          <w:bCs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6E76554F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92521E" w:rsidRPr="0092521E">
        <w:rPr>
          <w:rFonts w:cs="Arial"/>
          <w:iCs/>
        </w:rPr>
        <w:t>Naše Považie, Štefánikova 821, 020 01 Púchov</w:t>
      </w:r>
      <w:r w:rsidRPr="0092521E">
        <w:rPr>
          <w:rFonts w:eastAsia="Times New Roman" w:cs="Times New Roman"/>
          <w:bCs/>
          <w:iCs/>
          <w:lang w:eastAsia="sk-SK"/>
        </w:rPr>
        <w:t>, pričom</w:t>
      </w:r>
      <w:r w:rsidRPr="0092521E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36476EF5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92521E" w:rsidRPr="0076008B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</w:p>
    <w:p w14:paraId="2A81CACB" w14:textId="51A6DB60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</w:t>
      </w:r>
      <w:r w:rsidRPr="0092521E">
        <w:rPr>
          <w:rFonts w:eastAsia="Times New Roman" w:cs="Times New Roman"/>
          <w:bCs/>
          <w:lang w:eastAsia="sk-SK"/>
        </w:rPr>
        <w:t xml:space="preserve">: </w:t>
      </w:r>
      <w:r w:rsidR="0092521E" w:rsidRPr="0092521E">
        <w:rPr>
          <w:rFonts w:cs="Arial"/>
          <w:iCs/>
        </w:rPr>
        <w:t>0907223518</w:t>
      </w:r>
    </w:p>
    <w:p w14:paraId="4A5762E0" w14:textId="3669D3A8" w:rsidR="00376805" w:rsidRPr="0092521E" w:rsidRDefault="00014910" w:rsidP="0095452E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92521E">
        <w:rPr>
          <w:rFonts w:eastAsia="Times New Roman" w:cs="Times New Roman"/>
          <w:bCs/>
          <w:lang w:eastAsia="sk-SK"/>
        </w:rPr>
        <w:t>adrese:</w:t>
      </w:r>
      <w:r w:rsidR="0092521E">
        <w:rPr>
          <w:rFonts w:eastAsia="Times New Roman" w:cs="Times New Roman"/>
          <w:bCs/>
          <w:lang w:eastAsia="sk-SK"/>
        </w:rPr>
        <w:t xml:space="preserve"> </w:t>
      </w:r>
      <w:r w:rsidR="0092521E" w:rsidRPr="0092521E">
        <w:rPr>
          <w:rFonts w:cs="Arial"/>
          <w:iCs/>
        </w:rPr>
        <w:t>Naše Považie, Štefánikova 821, 020 01 Púchov</w:t>
      </w: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3367664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0CAD795" w14:textId="77777777" w:rsidR="0092521E" w:rsidRDefault="0092521E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2D1DE3AC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EB40124" w14:textId="0A9CC31C" w:rsidR="0081171C" w:rsidRDefault="0081171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AF5B48E" w14:textId="7F1C8BF1" w:rsidR="0081171C" w:rsidRDefault="0081171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05318D06" w14:textId="58FBC504" w:rsidR="0081171C" w:rsidRDefault="0081171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DC2203D" w14:textId="2B5BB2AE" w:rsidR="0081171C" w:rsidRDefault="0081171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7E293FA" w14:textId="4A53C4B2" w:rsidR="0081171C" w:rsidRDefault="0081171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0AADC9A4" w14:textId="481D5E69" w:rsidR="0081171C" w:rsidRDefault="0081171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9BBC713" w14:textId="23D0F115" w:rsidR="0081171C" w:rsidRDefault="0081171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1BD698E" w14:textId="7A872587" w:rsidR="0081171C" w:rsidRDefault="0081171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DB7AE0C" w14:textId="77777777" w:rsidR="0081171C" w:rsidRDefault="0081171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75A27419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4CB3A5E8" w:rsidR="00E07A3C" w:rsidRPr="0081171C" w:rsidRDefault="002743F3" w:rsidP="0046236B">
      <w:pPr>
        <w:spacing w:after="0" w:line="240" w:lineRule="auto"/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5C7F61">
        <w:rPr>
          <w:rFonts w:eastAsia="Calibri" w:cs="Times New Roman"/>
        </w:rPr>
        <w:t xml:space="preserve"> </w:t>
      </w:r>
      <w:r w:rsidR="005C7F61" w:rsidRPr="0092521E">
        <w:rPr>
          <w:rFonts w:cstheme="minorHAnsi"/>
          <w:shd w:val="clear" w:color="auto" w:fill="FFFFFF"/>
        </w:rPr>
        <w:t>STRATÉGIA MIESTNEHO ROZVOJA MAS NAŠE POVAŽIE</w:t>
      </w:r>
      <w:r w:rsidR="00E07A3C" w:rsidRPr="00597F82">
        <w:rPr>
          <w:rFonts w:eastAsia="Calibri" w:cs="Times New Roman"/>
          <w:i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podopatrenie:</w:t>
      </w:r>
      <w:r w:rsidR="005C7F61">
        <w:rPr>
          <w:rFonts w:eastAsia="Calibri" w:cs="Times New Roman"/>
        </w:rPr>
        <w:t xml:space="preserve"> </w:t>
      </w:r>
      <w:r w:rsidR="0081171C" w:rsidRPr="0081171C">
        <w:rPr>
          <w:rFonts w:cstheme="minorHAnsi"/>
        </w:rPr>
        <w:t>4.2. – Podpora pre investície na spracovanie/uvádzanie na trh a/alebo vývoj poľnohospodárskych výrobkov</w:t>
      </w:r>
      <w:r w:rsidR="009A77EA" w:rsidRPr="0081171C">
        <w:rPr>
          <w:rFonts w:cstheme="minorHAnsi"/>
        </w:rPr>
        <w:t>.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6B5328C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92521E">
        <w:rPr>
          <w:rFonts w:asciiTheme="minorHAnsi" w:eastAsia="Calibri" w:hAnsiTheme="minorHAnsi"/>
          <w:sz w:val="22"/>
          <w:szCs w:val="22"/>
        </w:rPr>
        <w:t xml:space="preserve"> Naše Považie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1E8019B8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92521E">
        <w:rPr>
          <w:rFonts w:asciiTheme="minorHAnsi" w:hAnsiTheme="minorHAnsi" w:cstheme="majorHAnsi"/>
          <w:sz w:val="22"/>
          <w:szCs w:val="22"/>
        </w:rPr>
        <w:t xml:space="preserve"> Naše Považie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17E6B">
              <w:rPr>
                <w:rFonts w:asciiTheme="minorHAnsi" w:eastAsia="Calibri" w:hAnsiTheme="minorHAnsi"/>
              </w:rPr>
            </w:r>
            <w:r w:rsidR="00817E6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650E773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817E6B">
              <w:rPr>
                <w:rFonts w:eastAsia="Calibri" w:cs="Times New Roman"/>
                <w:sz w:val="20"/>
                <w:szCs w:val="20"/>
              </w:rPr>
            </w:r>
            <w:r w:rsidR="00817E6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5C7F61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5C7F61" w:rsidRPr="0092521E">
              <w:rPr>
                <w:rFonts w:cstheme="minorHAnsi"/>
                <w:shd w:val="clear" w:color="auto" w:fill="FFFFFF"/>
              </w:rPr>
              <w:t>STRATÉGIA MIESTNEHO ROZVOJA MAS NAŠE POVAŽIE</w:t>
            </w:r>
            <w:r w:rsidR="005C7F61">
              <w:rPr>
                <w:rFonts w:eastAsia="Calibri" w:cs="Times New Roman"/>
                <w:i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17E6B">
              <w:rPr>
                <w:rFonts w:asciiTheme="minorHAnsi" w:eastAsia="Calibri" w:hAnsiTheme="minorHAnsi"/>
              </w:rPr>
            </w:r>
            <w:r w:rsidR="00817E6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17E6B">
              <w:rPr>
                <w:rFonts w:asciiTheme="minorHAnsi" w:eastAsia="Calibri" w:hAnsiTheme="minorHAnsi"/>
              </w:rPr>
            </w:r>
            <w:r w:rsidR="00817E6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17E6B">
              <w:rPr>
                <w:rFonts w:asciiTheme="minorHAnsi" w:eastAsia="Calibri" w:hAnsiTheme="minorHAnsi"/>
              </w:rPr>
            </w:r>
            <w:r w:rsidR="00817E6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17E6B">
              <w:rPr>
                <w:rFonts w:asciiTheme="minorHAnsi" w:eastAsia="Calibri" w:hAnsiTheme="minorHAnsi"/>
              </w:rPr>
            </w:r>
            <w:r w:rsidR="00817E6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17E6B">
              <w:rPr>
                <w:rFonts w:asciiTheme="minorHAnsi" w:eastAsia="Calibri" w:hAnsiTheme="minorHAnsi"/>
              </w:rPr>
            </w:r>
            <w:r w:rsidR="00817E6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17E6B">
              <w:rPr>
                <w:rFonts w:asciiTheme="minorHAnsi" w:eastAsia="Calibri" w:hAnsiTheme="minorHAnsi"/>
              </w:rPr>
            </w:r>
            <w:r w:rsidR="00817E6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817E6B">
              <w:rPr>
                <w:rFonts w:eastAsia="Calibri"/>
              </w:rPr>
            </w:r>
            <w:r w:rsidR="00817E6B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817E6B">
              <w:rPr>
                <w:rFonts w:eastAsia="Calibri" w:cs="Times New Roman"/>
                <w:sz w:val="20"/>
                <w:szCs w:val="20"/>
              </w:rPr>
            </w:r>
            <w:r w:rsidR="00817E6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2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C7F61" w14:paraId="75A10A3F" w14:textId="77777777" w:rsidTr="00913CFB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C7F61" w:rsidRPr="00FA6D17" w:rsidRDefault="005C7F61" w:rsidP="005C7F6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4489CD98" w14:textId="4C80ECCB" w:rsidR="005C7F61" w:rsidRPr="00026DA4" w:rsidRDefault="005C7F61" w:rsidP="005C7F6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92521E">
              <w:rPr>
                <w:rFonts w:cstheme="minorHAnsi"/>
                <w:shd w:val="clear" w:color="auto" w:fill="FFFFFF"/>
              </w:rPr>
              <w:t>STRATÉGIA MIESTNEHO ROZVOJA MAS NAŠE POVAŽIE</w:t>
            </w:r>
          </w:p>
        </w:tc>
      </w:tr>
      <w:tr w:rsidR="005C7F61" w14:paraId="75283AFA" w14:textId="77777777" w:rsidTr="00913CFB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C7F61" w:rsidRPr="00FA6D17" w:rsidRDefault="005C7F61" w:rsidP="005C7F6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79B6CECB" w14:textId="3C09EC95" w:rsidR="005C7F61" w:rsidRPr="00026DA4" w:rsidRDefault="005C7F61" w:rsidP="005C7F6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92521E">
              <w:rPr>
                <w:rFonts w:ascii="Calibri" w:hAnsi="Calibri" w:cs="Calibri"/>
              </w:rPr>
              <w:t>Naše Považie</w:t>
            </w:r>
          </w:p>
        </w:tc>
      </w:tr>
      <w:tr w:rsidR="005C7F61" w14:paraId="3D003DB0" w14:textId="77777777" w:rsidTr="00913CFB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C7F61" w:rsidRPr="00FA6D17" w:rsidRDefault="005C7F61" w:rsidP="005C7F6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  <w:vAlign w:val="center"/>
          </w:tcPr>
          <w:p w14:paraId="367EE411" w14:textId="14772618" w:rsidR="005C7F61" w:rsidRPr="0081171C" w:rsidRDefault="0081171C" w:rsidP="005C7F6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81171C">
              <w:rPr>
                <w:rFonts w:cstheme="minorHAnsi"/>
              </w:rPr>
              <w:t>4.2. – Podpora pre investície na spracovanie/uvádzanie na trh a/alebo vývoj poľnohospodárskych výrobkov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DA6648D" w:rsidR="005741AA" w:rsidRPr="0081171C" w:rsidRDefault="005C7F61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81171C">
              <w:rPr>
                <w:rFonts w:cs="Times New Roman"/>
                <w:iCs/>
              </w:rPr>
              <w:t>1</w:t>
            </w:r>
            <w:r w:rsidR="0081171C" w:rsidRPr="0081171C">
              <w:rPr>
                <w:rFonts w:cs="Times New Roman"/>
                <w:iCs/>
              </w:rPr>
              <w:t>4</w:t>
            </w:r>
            <w:r w:rsidRPr="0081171C">
              <w:rPr>
                <w:rFonts w:cs="Times New Roman"/>
                <w:iCs/>
              </w:rPr>
              <w:t>/2021</w:t>
            </w:r>
            <w:r w:rsidR="005F149F" w:rsidRPr="0081171C">
              <w:rPr>
                <w:rFonts w:cs="Times New Roman"/>
                <w:iCs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1F9E958F" w:rsidR="005741AA" w:rsidRPr="005C7F61" w:rsidRDefault="005C7F61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5C7F61">
              <w:rPr>
                <w:rFonts w:cs="Times New Roman"/>
                <w:iCs/>
              </w:rPr>
              <w:t>02.09.2021</w:t>
            </w:r>
            <w:r w:rsidR="005F149F" w:rsidRPr="005C7F61">
              <w:rPr>
                <w:rFonts w:cs="Times New Roman"/>
                <w:iCs/>
              </w:rPr>
              <w:t xml:space="preserve">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E780" w14:textId="77777777" w:rsidR="00817E6B" w:rsidRDefault="00817E6B" w:rsidP="00FC1411">
      <w:pPr>
        <w:spacing w:after="0" w:line="240" w:lineRule="auto"/>
      </w:pPr>
      <w:r>
        <w:separator/>
      </w:r>
    </w:p>
  </w:endnote>
  <w:endnote w:type="continuationSeparator" w:id="0">
    <w:p w14:paraId="16D3E61A" w14:textId="77777777" w:rsidR="00817E6B" w:rsidRDefault="00817E6B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47D8" w14:textId="77777777" w:rsidR="00817E6B" w:rsidRDefault="00817E6B" w:rsidP="00FC1411">
      <w:pPr>
        <w:spacing w:after="0" w:line="240" w:lineRule="auto"/>
      </w:pPr>
      <w:r>
        <w:separator/>
      </w:r>
    </w:p>
  </w:footnote>
  <w:footnote w:type="continuationSeparator" w:id="0">
    <w:p w14:paraId="7A79FA57" w14:textId="77777777" w:rsidR="00817E6B" w:rsidRDefault="00817E6B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r w:rsidRPr="00743058">
        <w:rPr>
          <w:rFonts w:asciiTheme="minorHAnsi" w:hAnsiTheme="minorHAnsi"/>
          <w:sz w:val="16"/>
          <w:szCs w:val="16"/>
          <w:lang w:val="sk-SK"/>
        </w:rPr>
        <w:t>podopatrenie  uvádza prax.</w:t>
      </w:r>
    </w:p>
  </w:footnote>
  <w:footnote w:id="9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eastAsia="Calibri" w:hAnsiTheme="minorHAnsi"/>
          <w:sz w:val="16"/>
          <w:szCs w:val="16"/>
        </w:rPr>
        <w:t>Okrem iného sa uvedie oblasť/oblasti</w:t>
      </w:r>
      <w:r w:rsidRPr="00743058">
        <w:rPr>
          <w:rFonts w:asciiTheme="minorHAnsi" w:hAnsiTheme="minorHAnsi"/>
          <w:color w:val="000000" w:themeColor="text1"/>
          <w:sz w:val="16"/>
          <w:szCs w:val="16"/>
        </w:rPr>
        <w:t>, na ktoré bude hodnotenie zamerané</w:t>
      </w:r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2">
    <w:p w14:paraId="61E39086" w14:textId="57E10BD8" w:rsidR="00C30137" w:rsidRPr="00FD06EA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Vyhodnotenie splnenia kritérií pre výkon odborného hodnotenia vypĺňa len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4166D"/>
    <w:rsid w:val="005558EB"/>
    <w:rsid w:val="00571FD5"/>
    <w:rsid w:val="005741AA"/>
    <w:rsid w:val="005908E6"/>
    <w:rsid w:val="00597DD3"/>
    <w:rsid w:val="00597F82"/>
    <w:rsid w:val="005B3B94"/>
    <w:rsid w:val="005C6ABD"/>
    <w:rsid w:val="005C7F61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96861"/>
    <w:rsid w:val="007C0DE9"/>
    <w:rsid w:val="007E5086"/>
    <w:rsid w:val="00805173"/>
    <w:rsid w:val="0081171C"/>
    <w:rsid w:val="00817E6B"/>
    <w:rsid w:val="00867ACD"/>
    <w:rsid w:val="00875AAE"/>
    <w:rsid w:val="008A7578"/>
    <w:rsid w:val="008A7EEA"/>
    <w:rsid w:val="008C2C6C"/>
    <w:rsid w:val="008D32D0"/>
    <w:rsid w:val="008F1413"/>
    <w:rsid w:val="008F4FA2"/>
    <w:rsid w:val="008F7C3C"/>
    <w:rsid w:val="00904E76"/>
    <w:rsid w:val="00915163"/>
    <w:rsid w:val="0092521E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5452E"/>
    <w:rsid w:val="00962229"/>
    <w:rsid w:val="009643C8"/>
    <w:rsid w:val="009969E2"/>
    <w:rsid w:val="009973F0"/>
    <w:rsid w:val="009A77EA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917611AC-0E3B-4FFA-8B7C-C553024D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925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nasepovazie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sepovazi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rsr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352AB3"/>
    <w:rsid w:val="003B3975"/>
    <w:rsid w:val="00496594"/>
    <w:rsid w:val="0056573B"/>
    <w:rsid w:val="005A0A2C"/>
    <w:rsid w:val="00890F4D"/>
    <w:rsid w:val="00971985"/>
    <w:rsid w:val="00A330FC"/>
    <w:rsid w:val="00C107BE"/>
    <w:rsid w:val="00C71127"/>
    <w:rsid w:val="00DA3A73"/>
    <w:rsid w:val="00DC33C6"/>
    <w:rsid w:val="00E50717"/>
    <w:rsid w:val="00F3486D"/>
    <w:rsid w:val="00F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3119</Words>
  <Characters>17779</Characters>
  <Application>Microsoft Office Word</Application>
  <DocSecurity>0</DocSecurity>
  <Lines>148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Martina Bednárová</cp:lastModifiedBy>
  <cp:revision>3</cp:revision>
  <cp:lastPrinted>2019-09-25T06:02:00Z</cp:lastPrinted>
  <dcterms:created xsi:type="dcterms:W3CDTF">2021-09-23T13:35:00Z</dcterms:created>
  <dcterms:modified xsi:type="dcterms:W3CDTF">2021-09-23T13:37:00Z</dcterms:modified>
</cp:coreProperties>
</file>