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E48FD66" w:rsidR="00997F82" w:rsidRPr="003C2452" w:rsidRDefault="00EF71A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Naše Považie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8402E9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F71A2">
        <w:rPr>
          <w:rFonts w:ascii="Arial" w:eastAsia="Times New Roman" w:hAnsi="Arial" w:cs="Arial"/>
          <w:sz w:val="28"/>
          <w:szCs w:val="20"/>
        </w:rPr>
        <w:t>T714</w:t>
      </w:r>
      <w:r w:rsidRPr="00C13613">
        <w:rPr>
          <w:rFonts w:ascii="Arial" w:eastAsia="Times New Roman" w:hAnsi="Arial" w:cs="Arial"/>
          <w:sz w:val="28"/>
          <w:szCs w:val="20"/>
        </w:rPr>
        <w:t>-</w:t>
      </w:r>
      <w:r w:rsidR="00EF71A2">
        <w:rPr>
          <w:rFonts w:ascii="Arial" w:eastAsia="Times New Roman" w:hAnsi="Arial" w:cs="Arial"/>
          <w:sz w:val="28"/>
          <w:szCs w:val="20"/>
        </w:rPr>
        <w:t>511</w:t>
      </w:r>
      <w:r w:rsidRPr="00C13613">
        <w:rPr>
          <w:rFonts w:ascii="Arial" w:eastAsia="Times New Roman" w:hAnsi="Arial" w:cs="Arial"/>
          <w:sz w:val="28"/>
          <w:szCs w:val="20"/>
        </w:rPr>
        <w:t>-</w:t>
      </w:r>
      <w:r w:rsidR="00EF71A2">
        <w:rPr>
          <w:rFonts w:ascii="Arial" w:eastAsia="Times New Roman" w:hAnsi="Arial" w:cs="Arial"/>
          <w:sz w:val="28"/>
          <w:szCs w:val="20"/>
        </w:rPr>
        <w:t>001</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3ED863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F71A2">
            <w:rPr>
              <w:rFonts w:ascii="Arial" w:hAnsi="Arial" w:cs="Arial"/>
              <w:sz w:val="22"/>
            </w:rPr>
            <w:t>5.1.1 Zvýšenie zamestnanosti na miestnej úrovni podporou podnikania a inovácií</w:t>
          </w:r>
        </w:sdtContent>
      </w:sdt>
    </w:p>
    <w:p w14:paraId="266737C6" w14:textId="400F851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F71A2">
            <w:rPr>
              <w:rFonts w:ascii="Arial" w:hAnsi="Arial" w:cs="Arial"/>
              <w:sz w:val="22"/>
            </w:rPr>
            <w:t>A1 Podpora podnikania a inovácií</w:t>
          </w:r>
        </w:sdtContent>
      </w:sdt>
    </w:p>
    <w:p w14:paraId="60D37D52" w14:textId="1DC68D4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F71A2">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B7F87E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F71A2" w:rsidRPr="00EF71A2">
        <w:rPr>
          <w:rFonts w:ascii="Arial" w:hAnsi="Arial" w:cs="Arial"/>
          <w:i/>
          <w:iCs/>
          <w:sz w:val="22"/>
        </w:rPr>
        <w:t>Naše Považie</w:t>
      </w:r>
      <w:r w:rsidRPr="00B50BAE">
        <w:rPr>
          <w:rFonts w:ascii="Arial" w:hAnsi="Arial" w:cs="Arial"/>
          <w:sz w:val="22"/>
        </w:rPr>
        <w:t xml:space="preserve"> </w:t>
      </w:r>
    </w:p>
    <w:p w14:paraId="02B5761B" w14:textId="506E3360" w:rsidR="00997F82" w:rsidRPr="00EF71A2"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F71A2" w:rsidRPr="00EF71A2">
        <w:rPr>
          <w:rFonts w:ascii="Arial" w:hAnsi="Arial" w:cs="Arial"/>
          <w:i/>
          <w:iCs/>
          <w:sz w:val="22"/>
        </w:rPr>
        <w:t>Štefánikova 821</w:t>
      </w:r>
      <w:r w:rsidR="00EF71A2">
        <w:rPr>
          <w:rFonts w:ascii="Arial" w:hAnsi="Arial" w:cs="Arial"/>
          <w:i/>
          <w:iCs/>
          <w:sz w:val="22"/>
        </w:rPr>
        <w:t>, 020 01 Púchov</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392EFA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17T00:00:00Z">
            <w:dateFormat w:val="d. M. yyyy"/>
            <w:lid w:val="sk-SK"/>
            <w:storeMappedDataAs w:val="dateTime"/>
            <w:calendar w:val="gregorian"/>
          </w:date>
        </w:sdtPr>
        <w:sdtEndPr/>
        <w:sdtContent>
          <w:r w:rsidR="006E5228">
            <w:rPr>
              <w:rFonts w:ascii="Arial" w:hAnsi="Arial" w:cs="Arial"/>
              <w:sz w:val="22"/>
            </w:rPr>
            <w:t>17. 6. 2020</w:t>
          </w:r>
        </w:sdtContent>
      </w:sdt>
    </w:p>
    <w:p w14:paraId="532ABE8D" w14:textId="118E803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F71A2" w:rsidRPr="00B8755B">
          <w:rPr>
            <w:rStyle w:val="Hypertextovprepojenie"/>
            <w:rFonts w:cs="Arial"/>
            <w:sz w:val="22"/>
          </w:rPr>
          <w:t>https://nasepovazie.sk/sk/stranka/-vyzvy-na-predkladanie-zopr-pre-cast-irop-2014---2020</w:t>
        </w:r>
      </w:hyperlink>
      <w:r w:rsidR="00EF71A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1642F4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F71A2" w:rsidRPr="00DA156E">
        <w:rPr>
          <w:rFonts w:ascii="Arial" w:hAnsi="Arial" w:cs="Arial"/>
          <w:b/>
          <w:bCs/>
          <w:sz w:val="22"/>
        </w:rPr>
        <w:t>5</w:t>
      </w:r>
      <w:r w:rsidR="0091283D" w:rsidRPr="00DA156E">
        <w:rPr>
          <w:rFonts w:ascii="Arial" w:hAnsi="Arial" w:cs="Arial"/>
          <w:b/>
          <w:bCs/>
          <w:sz w:val="22"/>
        </w:rPr>
        <w:t>5</w:t>
      </w:r>
      <w:r w:rsidR="00EF71A2" w:rsidRPr="00DA156E">
        <w:rPr>
          <w:rFonts w:ascii="Arial" w:hAnsi="Arial" w:cs="Arial"/>
          <w:b/>
          <w:bCs/>
          <w:sz w:val="22"/>
        </w:rPr>
        <w:t>0 000,00</w:t>
      </w:r>
      <w:r w:rsidR="00EF71A2">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E8FC00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F71A2">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F71A2">
        <w:rPr>
          <w:rFonts w:ascii="Arial" w:hAnsi="Arial" w:cs="Arial"/>
          <w:sz w:val="22"/>
        </w:rPr>
        <w:t>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66CCCEE9"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r w:rsidR="00EF71A2">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A62F79">
      <w:pPr>
        <w:keepNext/>
        <w:widowControl w:val="0"/>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EF71A2" w:rsidRPr="0027155D" w14:paraId="18049F63" w14:textId="77777777" w:rsidTr="00687273">
        <w:tc>
          <w:tcPr>
            <w:tcW w:w="3070" w:type="dxa"/>
            <w:vAlign w:val="center"/>
          </w:tcPr>
          <w:p w14:paraId="71B31EE8" w14:textId="493EDFD1" w:rsidR="00EF71A2" w:rsidRDefault="00EF71A2" w:rsidP="00EF71A2">
            <w:pPr>
              <w:spacing w:before="60" w:after="60" w:line="240" w:lineRule="auto"/>
              <w:jc w:val="center"/>
              <w:outlineLvl w:val="0"/>
              <w:rPr>
                <w:rFonts w:ascii="Arial" w:hAnsi="Arial" w:cs="Arial"/>
                <w:sz w:val="20"/>
                <w:szCs w:val="20"/>
              </w:rPr>
            </w:pPr>
            <w:r>
              <w:rPr>
                <w:rFonts w:ascii="Arial" w:hAnsi="Arial" w:cs="Arial"/>
                <w:sz w:val="20"/>
                <w:szCs w:val="20"/>
              </w:rPr>
              <w:t>15.0</w:t>
            </w:r>
            <w:r w:rsidR="006E5228">
              <w:rPr>
                <w:rFonts w:ascii="Arial" w:hAnsi="Arial" w:cs="Arial"/>
                <w:sz w:val="20"/>
                <w:szCs w:val="20"/>
              </w:rPr>
              <w:t>8</w:t>
            </w:r>
            <w:r>
              <w:rPr>
                <w:rFonts w:ascii="Arial" w:hAnsi="Arial" w:cs="Arial"/>
                <w:sz w:val="20"/>
                <w:szCs w:val="20"/>
              </w:rPr>
              <w:t>.2020</w:t>
            </w:r>
          </w:p>
        </w:tc>
        <w:tc>
          <w:tcPr>
            <w:tcW w:w="3070" w:type="dxa"/>
            <w:vAlign w:val="center"/>
          </w:tcPr>
          <w:p w14:paraId="7FB5A443" w14:textId="4D93F14B" w:rsidR="00EF71A2" w:rsidRDefault="00EF71A2" w:rsidP="00EF71A2">
            <w:pPr>
              <w:spacing w:before="60" w:after="60" w:line="240" w:lineRule="auto"/>
              <w:jc w:val="center"/>
              <w:outlineLvl w:val="0"/>
              <w:rPr>
                <w:rFonts w:ascii="Arial" w:hAnsi="Arial" w:cs="Arial"/>
                <w:sz w:val="20"/>
                <w:szCs w:val="20"/>
              </w:rPr>
            </w:pPr>
            <w:r>
              <w:rPr>
                <w:rFonts w:ascii="Arial" w:hAnsi="Arial" w:cs="Arial"/>
                <w:sz w:val="20"/>
                <w:szCs w:val="20"/>
              </w:rPr>
              <w:t>15.0</w:t>
            </w:r>
            <w:r w:rsidR="00A62F79">
              <w:rPr>
                <w:rFonts w:ascii="Arial" w:hAnsi="Arial" w:cs="Arial"/>
                <w:sz w:val="20"/>
                <w:szCs w:val="20"/>
              </w:rPr>
              <w:t>9</w:t>
            </w:r>
            <w:r>
              <w:rPr>
                <w:rFonts w:ascii="Arial" w:hAnsi="Arial" w:cs="Arial"/>
                <w:sz w:val="20"/>
                <w:szCs w:val="20"/>
              </w:rPr>
              <w:t>.2020</w:t>
            </w:r>
          </w:p>
        </w:tc>
        <w:tc>
          <w:tcPr>
            <w:tcW w:w="3494" w:type="dxa"/>
          </w:tcPr>
          <w:p w14:paraId="766B9373" w14:textId="31D0E1D2" w:rsidR="00EF71A2" w:rsidRDefault="00EF71A2" w:rsidP="00EF71A2">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2 mesiacov od predchádzajúceho hodnotiaceho kola a to vždy k 15.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C02F4D">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C02F4D">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049BDA1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343C36">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506E919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343C36">
              <w:rPr>
                <w:rFonts w:ascii="Arial" w:hAnsi="Arial" w:cs="Arial"/>
                <w:bCs/>
                <w:sz w:val="20"/>
                <w:szCs w:val="20"/>
              </w:rPr>
              <w:t>–</w:t>
            </w:r>
            <w:r w:rsidRPr="00934546">
              <w:rPr>
                <w:rFonts w:ascii="Arial" w:hAnsi="Arial" w:cs="Arial"/>
                <w:bCs/>
                <w:sz w:val="20"/>
                <w:szCs w:val="20"/>
              </w:rPr>
              <w:t xml:space="preserve"> Splnomocnenie</w:t>
            </w:r>
            <w:r w:rsidR="00343C36">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D775FC2" w14:textId="7203789D"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661335">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3CD35BE4"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resp. </w:t>
            </w:r>
            <w:r w:rsidR="00FF15E0">
              <w:rPr>
                <w:rFonts w:ascii="Arial" w:hAnsi="Arial" w:cs="Arial"/>
                <w:bCs/>
                <w:sz w:val="20"/>
                <w:szCs w:val="20"/>
              </w:rPr>
              <w:t>D</w:t>
            </w:r>
            <w:r w:rsidR="00FF15E0" w:rsidRPr="00535638">
              <w:rPr>
                <w:rFonts w:ascii="Arial" w:hAnsi="Arial" w:cs="Arial"/>
                <w:bCs/>
                <w:sz w:val="20"/>
                <w:szCs w:val="20"/>
              </w:rPr>
              <w:t>aňové priznani</w:t>
            </w:r>
            <w:r w:rsidR="00FF15E0">
              <w:rPr>
                <w:rFonts w:ascii="Arial" w:hAnsi="Arial" w:cs="Arial"/>
                <w:bCs/>
                <w:sz w:val="20"/>
                <w:szCs w:val="20"/>
              </w:rPr>
              <w:t>e</w:t>
            </w:r>
            <w:r w:rsidR="00FF15E0" w:rsidRPr="00535638">
              <w:rPr>
                <w:rFonts w:ascii="Arial" w:hAnsi="Arial" w:cs="Arial"/>
                <w:bCs/>
                <w:sz w:val="20"/>
                <w:szCs w:val="20"/>
              </w:rPr>
              <w:t xml:space="preserve"> fyzických osôb - ty</w:t>
            </w:r>
            <w:r w:rsidR="00436F4E">
              <w:rPr>
                <w:rFonts w:ascii="Arial" w:hAnsi="Arial" w:cs="Arial"/>
                <w:bCs/>
                <w:sz w:val="20"/>
                <w:szCs w:val="20"/>
              </w:rPr>
              <w:t>p</w:t>
            </w:r>
            <w:r w:rsidR="00FF15E0" w:rsidRPr="00535638">
              <w:rPr>
                <w:rFonts w:ascii="Arial" w:hAnsi="Arial" w:cs="Arial"/>
                <w:bCs/>
                <w:sz w:val="20"/>
                <w:szCs w:val="20"/>
              </w:rPr>
              <w:t xml:space="preserve"> B</w:t>
            </w:r>
            <w:r w:rsidR="00FF15E0">
              <w:rPr>
                <w:rFonts w:ascii="Arial" w:hAnsi="Arial" w:cs="Arial"/>
                <w:bCs/>
                <w:sz w:val="20"/>
                <w:szCs w:val="20"/>
              </w:rPr>
              <w:t xml:space="preserve">, </w:t>
            </w:r>
            <w:r w:rsidR="00535638">
              <w:rPr>
                <w:rFonts w:ascii="Arial" w:hAnsi="Arial" w:cs="Arial"/>
                <w:bCs/>
                <w:sz w:val="20"/>
                <w:szCs w:val="20"/>
              </w:rPr>
              <w:t>v</w:t>
            </w:r>
            <w:r w:rsidR="00535638" w:rsidRPr="00535638">
              <w:rPr>
                <w:rFonts w:ascii="Arial" w:hAnsi="Arial" w:cs="Arial"/>
                <w:bCs/>
                <w:sz w:val="20"/>
                <w:szCs w:val="20"/>
              </w:rPr>
              <w:t xml:space="preserve"> prípade žiadateľa, ktorý nezostavuje účtovnú závierku (§</w:t>
            </w:r>
            <w:r w:rsidR="00FF15E0">
              <w:rPr>
                <w:rFonts w:ascii="Arial" w:hAnsi="Arial" w:cs="Arial"/>
                <w:bCs/>
                <w:sz w:val="20"/>
                <w:szCs w:val="20"/>
              </w:rPr>
              <w:t xml:space="preserve"> </w:t>
            </w:r>
            <w:r w:rsidR="00535638" w:rsidRPr="00535638">
              <w:rPr>
                <w:rFonts w:ascii="Arial" w:hAnsi="Arial" w:cs="Arial"/>
                <w:bCs/>
                <w:sz w:val="20"/>
                <w:szCs w:val="20"/>
              </w:rPr>
              <w:t>6 ods. 11 a § 6 ods. 10 zákona č.</w:t>
            </w:r>
            <w:r w:rsidR="00535638">
              <w:rPr>
                <w:rFonts w:ascii="Arial" w:hAnsi="Arial" w:cs="Arial"/>
                <w:bCs/>
                <w:sz w:val="20"/>
                <w:szCs w:val="20"/>
              </w:rPr>
              <w:t> </w:t>
            </w:r>
            <w:r w:rsidR="00535638" w:rsidRPr="00535638">
              <w:rPr>
                <w:rFonts w:ascii="Arial" w:hAnsi="Arial" w:cs="Arial"/>
                <w:bCs/>
                <w:sz w:val="20"/>
                <w:szCs w:val="20"/>
              </w:rPr>
              <w:t>595/2003 o dani z príjmov)</w:t>
            </w:r>
            <w:r w:rsidR="00535638">
              <w:rPr>
                <w:rFonts w:ascii="Arial" w:hAnsi="Arial" w:cs="Arial"/>
                <w:bCs/>
                <w:sz w:val="20"/>
                <w:szCs w:val="20"/>
              </w:rPr>
              <w:t>.</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11EB236" w14:textId="37CBE482" w:rsidR="00997F82" w:rsidRPr="00D33B30" w:rsidRDefault="00997F82" w:rsidP="00B26674">
            <w:pPr>
              <w:pStyle w:val="Odsekzoznamu"/>
              <w:spacing w:before="120" w:after="120" w:line="240" w:lineRule="auto"/>
              <w:ind w:left="85" w:right="85"/>
              <w:contextualSpacing w:val="0"/>
              <w:jc w:val="both"/>
              <w:rPr>
                <w:rFonts w:ascii="Arial" w:hAnsi="Arial" w:cs="Arial"/>
                <w:bCs/>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lastRenderedPageBreak/>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40A0E2B"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37800A4" w14:textId="77777777" w:rsidR="00997F82" w:rsidRPr="004E521B" w:rsidRDefault="00997F82" w:rsidP="00B26674">
            <w:pPr>
              <w:spacing w:before="120" w:after="120" w:line="240" w:lineRule="auto"/>
              <w:ind w:left="85" w:right="85"/>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12C2DE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CB2B3AF" w:rsidR="00997F82" w:rsidRPr="005B3A2C" w:rsidRDefault="00997F82" w:rsidP="00B26674">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 xml:space="preserve">Podmienka, že </w:t>
            </w:r>
            <w:r w:rsidR="009564F0">
              <w:rPr>
                <w:rFonts w:ascii="Arial" w:hAnsi="Arial" w:cs="Arial"/>
                <w:b/>
                <w:sz w:val="20"/>
                <w:szCs w:val="20"/>
              </w:rPr>
              <w:t>žiadateľ, resp.</w:t>
            </w:r>
            <w:r w:rsidRPr="005B3A2C">
              <w:rPr>
                <w:rFonts w:ascii="Arial" w:hAnsi="Arial" w:cs="Arial"/>
                <w:b/>
                <w:sz w:val="20"/>
                <w:szCs w:val="20"/>
              </w:rPr>
              <w:t xml:space="preserve"> žiadny člen štatutárneho orgánu</w:t>
            </w:r>
            <w:r w:rsidR="009564F0">
              <w:rPr>
                <w:rFonts w:ascii="Arial" w:hAnsi="Arial" w:cs="Arial"/>
                <w:b/>
                <w:sz w:val="20"/>
                <w:szCs w:val="20"/>
              </w:rPr>
              <w:t xml:space="preserve"> žiadateľa</w:t>
            </w:r>
            <w:r w:rsidRPr="005B3A2C">
              <w:rPr>
                <w:rFonts w:ascii="Arial" w:hAnsi="Arial" w:cs="Arial"/>
                <w:b/>
                <w:sz w:val="20"/>
                <w:szCs w:val="20"/>
              </w:rPr>
              <w:t>,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EA4163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9564F0">
              <w:rPr>
                <w:rFonts w:ascii="Arial" w:hAnsi="Arial" w:cs="Arial"/>
                <w:bCs/>
                <w:sz w:val="20"/>
                <w:szCs w:val="20"/>
              </w:rPr>
              <w:t>, resp.</w:t>
            </w:r>
            <w:r w:rsidRPr="00734B69">
              <w:rPr>
                <w:rFonts w:ascii="Arial" w:hAnsi="Arial" w:cs="Arial"/>
                <w:bCs/>
                <w:sz w:val="20"/>
                <w:szCs w:val="20"/>
              </w:rPr>
              <w:t xml:space="preserve"> žiadny člen štatutárneho orgánu</w:t>
            </w:r>
            <w:r w:rsidR="009564F0">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03E97E44" w:rsidR="00997F82" w:rsidRDefault="00997F82" w:rsidP="00B26674">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9564F0">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9564F0">
              <w:rPr>
                <w:rFonts w:ascii="Arial" w:hAnsi="Arial" w:cs="Arial"/>
                <w:bCs/>
                <w:sz w:val="20"/>
                <w:szCs w:val="20"/>
              </w:rPr>
              <w:t xml:space="preserve">, </w:t>
            </w:r>
            <w:r w:rsidR="00C94378">
              <w:rPr>
                <w:rFonts w:ascii="Arial" w:hAnsi="Arial" w:cs="Arial"/>
                <w:bCs/>
                <w:sz w:val="20"/>
                <w:szCs w:val="20"/>
              </w:rPr>
              <w:t xml:space="preserve">a to za </w:t>
            </w:r>
            <w:r w:rsidR="0020750A">
              <w:rPr>
                <w:rFonts w:ascii="Arial" w:hAnsi="Arial" w:cs="Arial"/>
                <w:bCs/>
                <w:sz w:val="20"/>
                <w:szCs w:val="20"/>
              </w:rPr>
              <w:t xml:space="preserve">žiadateľa, resp. </w:t>
            </w:r>
            <w:r w:rsidRPr="002F75C7">
              <w:rPr>
                <w:rFonts w:ascii="Arial" w:hAnsi="Arial" w:cs="Arial"/>
                <w:bCs/>
                <w:sz w:val="20"/>
                <w:szCs w:val="20"/>
              </w:rPr>
              <w:t>všetkých členov štatutárneho orgánu žiadateľa, prokuristu/-ov a osoby splnomocnen</w:t>
            </w:r>
            <w:r w:rsidR="0020750A">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4DDDA5F9"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B26674">
            <w:pPr>
              <w:pStyle w:val="Odsekzoznamu"/>
              <w:spacing w:before="120" w:after="120" w:line="240" w:lineRule="auto"/>
              <w:ind w:left="85" w:right="85"/>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lastRenderedPageBreak/>
              <w:t>zameraná</w:t>
            </w:r>
            <w:r w:rsidRPr="00BE7B8E">
              <w:rPr>
                <w:rFonts w:ascii="Arial" w:hAnsi="Arial" w:cs="Arial"/>
                <w:bCs/>
                <w:sz w:val="20"/>
                <w:szCs w:val="20"/>
              </w:rPr>
              <w:t xml:space="preserve"> táto výzva.</w:t>
            </w:r>
          </w:p>
          <w:p w14:paraId="0130A787" w14:textId="17EFB0E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02F4D">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B26674">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3C8DA69" w:rsidR="00997F82" w:rsidRPr="007145D5" w:rsidRDefault="00997F82" w:rsidP="00C02F4D">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02F4D">
              <w:rPr>
                <w:rFonts w:ascii="Arial" w:hAnsi="Arial" w:cs="Arial"/>
                <w:bCs/>
                <w:sz w:val="20"/>
                <w:szCs w:val="20"/>
              </w:rPr>
              <w:t xml:space="preserve">, ktoré tvoria nasledovné obce: </w:t>
            </w:r>
            <w:r w:rsidR="00C02F4D" w:rsidRPr="00C73D38">
              <w:rPr>
                <w:rFonts w:ascii="Arial" w:hAnsi="Arial" w:cs="Arial"/>
                <w:sz w:val="20"/>
                <w:szCs w:val="20"/>
              </w:rPr>
              <w:t>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Zubák.</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lastRenderedPageBreak/>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D794A0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00E45E41">
              <w:rPr>
                <w:rFonts w:ascii="Arial" w:hAnsi="Arial" w:cs="Arial"/>
                <w:bCs/>
                <w:sz w:val="20"/>
                <w:szCs w:val="20"/>
              </w:rPr>
              <w:t xml:space="preserve"> 19</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3C43AEE3"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DA779D"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7" w:history="1">
              <w:r w:rsidRPr="00804E84">
                <w:rPr>
                  <w:rStyle w:val="Hypertextovprepojenie"/>
                  <w:rFonts w:cs="Arial"/>
                  <w:bCs/>
                  <w:sz w:val="20"/>
                  <w:szCs w:val="20"/>
                </w:rPr>
                <w:t>http://www.mpsr.sk/download.php?fID=16317</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lastRenderedPageBreak/>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5E2816CE"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sidR="00CB3F33">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 xml:space="preserve">predmetom </w:t>
            </w:r>
            <w:r w:rsidRPr="00D3520C">
              <w:rPr>
                <w:rFonts w:ascii="Arial" w:hAnsi="Arial" w:cs="Arial"/>
                <w:bCs/>
                <w:sz w:val="20"/>
                <w:szCs w:val="20"/>
              </w:rPr>
              <w:lastRenderedPageBreak/>
              <w:t>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133E24D1"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CB3F33">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5D94DACD" w:rsidR="00997F82" w:rsidRPr="00D3520C" w:rsidRDefault="00997F82" w:rsidP="00CB3F33">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CB3F33">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CB3F33">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6332FD4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45E41">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D7FF94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A1836">
              <w:rPr>
                <w:rFonts w:ascii="Arial" w:hAnsi="Arial" w:cs="Arial"/>
                <w:bCs/>
                <w:sz w:val="20"/>
                <w:szCs w:val="20"/>
              </w:rPr>
              <w:t xml:space="preserve">5 000,00 </w:t>
            </w:r>
            <w:r>
              <w:rPr>
                <w:rFonts w:ascii="Arial" w:hAnsi="Arial" w:cs="Arial"/>
                <w:bCs/>
                <w:sz w:val="20"/>
                <w:szCs w:val="20"/>
              </w:rPr>
              <w:t>EUR</w:t>
            </w:r>
          </w:p>
          <w:p w14:paraId="582FBBB1" w14:textId="139E5A3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A1836">
              <w:rPr>
                <w:rFonts w:ascii="Arial" w:hAnsi="Arial" w:cs="Arial"/>
                <w:bCs/>
                <w:sz w:val="20"/>
                <w:szCs w:val="20"/>
              </w:rPr>
              <w:t xml:space="preserve">100 000,00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Výška príspevku musí rešpektovať maximálnu výšku príspevku stanovenú MAS ako aj pravidlá kumulácie pomoci de minimis.</w:t>
            </w:r>
          </w:p>
          <w:p w14:paraId="2BD428E2" w14:textId="1D102C8F"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Pr>
                <w:rFonts w:ascii="Arial" w:hAnsi="Arial" w:cs="Arial"/>
                <w:b/>
                <w:bCs/>
                <w:sz w:val="20"/>
                <w:szCs w:val="20"/>
              </w:rPr>
              <w:t>.......</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329AD0AD"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CB3F33">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4A8A5B"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E45E41">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6F59FFA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1"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48B67A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C71FF5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2AD2805" w14:textId="6AB142C4"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č. 595/2003 o dani z príjmov), daňové priznanie k dani z príjmu fyzických osôb typ B za posledné obdobie, za ktorý podal daňové priznanie.</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2CDF6B39"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r>
              <w:rPr>
                <w:rFonts w:ascii="Arial" w:hAnsi="Arial" w:cs="Arial"/>
                <w:bCs/>
                <w:sz w:val="20"/>
                <w:szCs w:val="20"/>
              </w:rPr>
              <w:t>.</w:t>
            </w:r>
          </w:p>
          <w:p w14:paraId="749ABA14" w14:textId="6DF764EE"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00BA0C7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425264D" w14:textId="6E6B6392"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37F04C6"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B2A6584"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1061DD75" w:rsidR="00997F82" w:rsidRDefault="00CA1836"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157990A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BA0C7E">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B26674">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E817012" w:rsidR="00997F82" w:rsidRPr="002C3A60" w:rsidRDefault="00997F82" w:rsidP="00B26674">
            <w:pPr>
              <w:pStyle w:val="Odsekzoznamu"/>
              <w:keepNext/>
              <w:numPr>
                <w:ilvl w:val="1"/>
                <w:numId w:val="23"/>
              </w:numPr>
              <w:spacing w:before="120" w:after="120" w:line="240" w:lineRule="auto"/>
              <w:ind w:left="788" w:hanging="431"/>
              <w:contextualSpacing w:val="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427D830A" w:rsidR="00997F82" w:rsidRPr="00F413B2" w:rsidRDefault="00997F82" w:rsidP="00B26674">
            <w:pPr>
              <w:spacing w:before="120" w:after="120" w:line="240" w:lineRule="auto"/>
              <w:ind w:left="85" w:right="85"/>
              <w:jc w:val="both"/>
              <w:rPr>
                <w:rFonts w:ascii="Arial" w:hAnsi="Arial" w:cs="Arial"/>
                <w:bCs/>
                <w:sz w:val="20"/>
                <w:szCs w:val="20"/>
              </w:rPr>
            </w:pPr>
            <w:r w:rsidRPr="00A62F79">
              <w:rPr>
                <w:rFonts w:ascii="Arial" w:hAnsi="Arial" w:cs="Arial"/>
                <w:bCs/>
                <w:sz w:val="20"/>
                <w:szCs w:val="20"/>
              </w:rPr>
              <w:t>V rámci tejto prílohy ŽoPr žiadateľ predkladá</w:t>
            </w:r>
            <w:r w:rsidR="00BA0C7E" w:rsidRPr="00A62F79">
              <w:rPr>
                <w:rFonts w:ascii="Arial" w:hAnsi="Arial" w:cs="Arial"/>
                <w:bCs/>
                <w:sz w:val="20"/>
                <w:szCs w:val="20"/>
              </w:rPr>
              <w:t xml:space="preserve"> </w:t>
            </w:r>
            <w:r w:rsidRPr="00A62F79">
              <w:rPr>
                <w:rFonts w:ascii="Arial" w:hAnsi="Arial" w:cs="Arial"/>
                <w:bCs/>
                <w:sz w:val="20"/>
                <w:szCs w:val="20"/>
              </w:rPr>
              <w:t>výpis z registra trestov fyzickej osoby vedenom Generálnou prokuratúrou SR, nie starší ako 3 mesiace ku dňu predloženia ŽoPr za každého člena jeho štatutárneho orgánu, každého prokuristu a každú osobu splnomocnenú zastupovať žiadateľa na úkony súvisiace so ŽoPr.</w:t>
            </w:r>
          </w:p>
          <w:p w14:paraId="6AD3DC74" w14:textId="77777777" w:rsidR="00997F82" w:rsidRDefault="00997F82" w:rsidP="00BA0C7E">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BA0C7E">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BA0C7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lastRenderedPageBreak/>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A138C5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45E41">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2B6C680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85253E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5870BD3"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3C9ECD3" w:rsidR="00997F82" w:rsidRDefault="00997F82" w:rsidP="00B26674">
            <w:pPr>
              <w:pStyle w:val="Default"/>
              <w:ind w:left="85" w:right="85"/>
              <w:jc w:val="both"/>
              <w:rPr>
                <w:bCs/>
                <w:szCs w:val="20"/>
              </w:rPr>
            </w:pPr>
            <w:r>
              <w:rPr>
                <w:bCs/>
                <w:szCs w:val="20"/>
              </w:rPr>
              <w:t xml:space="preserve">MAS overí údaje uvedené v prílohe na základe údajov účtovnej závierky dostupnej na </w:t>
            </w:r>
            <w:hyperlink r:id="rId25" w:history="1">
              <w:r w:rsidRPr="00D01EF0">
                <w:rPr>
                  <w:rStyle w:val="Hypertextovprepojenie"/>
                  <w:bCs/>
                  <w:sz w:val="20"/>
                  <w:szCs w:val="20"/>
                </w:rPr>
                <w:t>www.registeruz.sk</w:t>
              </w:r>
            </w:hyperlink>
            <w:r>
              <w:rPr>
                <w:rStyle w:val="Hypertextovprepojenie"/>
                <w:bCs/>
                <w:sz w:val="20"/>
                <w:szCs w:val="20"/>
              </w:rPr>
              <w:t xml:space="preserve"> </w:t>
            </w:r>
            <w:r w:rsidRPr="00B26674">
              <w:t>alebo tej</w:t>
            </w:r>
            <w:r w:rsidRPr="00BA0C7E">
              <w:t>, kto</w:t>
            </w:r>
            <w:r>
              <w:rPr>
                <w:bCs/>
                <w:szCs w:val="20"/>
              </w:rPr>
              <w:t>rú žiadateľ predložil ako súčasť testu podniku v</w:t>
            </w:r>
            <w:r w:rsidR="00643184">
              <w:rPr>
                <w:bCs/>
                <w:szCs w:val="20"/>
              </w:rPr>
              <w:t> </w:t>
            </w:r>
            <w:r>
              <w:rPr>
                <w:bCs/>
                <w:szCs w:val="20"/>
              </w:rPr>
              <w:t>ťažkostiach</w:t>
            </w:r>
            <w:r w:rsidR="00643184">
              <w:rPr>
                <w:bCs/>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8DD7060"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8DFA098"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620CF1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B26674">
            <w:pPr>
              <w:keepNext/>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B2667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B2667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181857">
              <w:rPr>
                <w:rFonts w:ascii="Arial" w:hAnsi="Arial" w:cs="Arial"/>
                <w:b/>
                <w:color w:val="44546A" w:themeColor="text2"/>
                <w:szCs w:val="19"/>
              </w:rPr>
              <w:t>Doklady preukazujúce súlad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w:t>
            </w:r>
            <w:r w:rsidRPr="00181857">
              <w:rPr>
                <w:rFonts w:ascii="Arial" w:hAnsi="Arial" w:cs="Arial"/>
                <w:bCs/>
                <w:sz w:val="20"/>
                <w:szCs w:val="20"/>
              </w:rPr>
              <w:t>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B26674">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23B4B617" w:rsidR="007D58CE" w:rsidRPr="003B72B2" w:rsidRDefault="007D58CE" w:rsidP="00B26674">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 xml:space="preserve">územia patriace do </w:t>
            </w:r>
            <w:r w:rsidRPr="002F79A9">
              <w:rPr>
                <w:rFonts w:ascii="Arial" w:hAnsi="Arial" w:cs="Arial"/>
                <w:bCs/>
                <w:sz w:val="20"/>
                <w:szCs w:val="20"/>
              </w:rPr>
              <w:lastRenderedPageBreak/>
              <w:t>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B26674">
              <w:rPr>
                <w:rFonts w:ascii="Arial" w:hAnsi="Arial" w:cs="Arial"/>
                <w:bCs/>
                <w:sz w:val="20"/>
                <w:szCs w:val="20"/>
              </w:rPr>
              <w:t>ktorá bola predmetom vyjadrenia, lokalizáciu navrhovanej činnosti (projektu), a</w:t>
            </w:r>
            <w:r w:rsidR="00454531">
              <w:rPr>
                <w:rFonts w:ascii="Arial" w:hAnsi="Arial" w:cs="Arial"/>
                <w:bCs/>
                <w:sz w:val="20"/>
                <w:szCs w:val="20"/>
              </w:rPr>
              <w:t> </w:t>
            </w:r>
            <w:r w:rsidRPr="00B26674">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77777777" w:rsidR="007D58CE" w:rsidRPr="00D01EF0" w:rsidRDefault="007D58CE" w:rsidP="00B26674">
            <w:pPr>
              <w:pStyle w:val="Odsekzoznamu"/>
              <w:spacing w:before="240"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 xml:space="preserve">predkladanom projekte a kumuluje v prehľadnej a jednotnej forme najpodstatnejšie projektové informácie. </w:t>
      </w:r>
      <w:r w:rsidRPr="003F3414">
        <w:rPr>
          <w:rFonts w:ascii="Arial" w:eastAsiaTheme="minorHAnsi" w:hAnsi="Arial" w:cs="Arial"/>
          <w:color w:val="000000"/>
          <w:sz w:val="20"/>
          <w:szCs w:val="20"/>
          <w:lang w:eastAsia="en-US"/>
        </w:rPr>
        <w:lastRenderedPageBreak/>
        <w:t>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66BA4DF2"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169FE4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B02B2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0043750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181857">
        <w:rPr>
          <w:rFonts w:ascii="Arial" w:hAnsi="Arial" w:cs="Arial"/>
          <w:sz w:val="20"/>
          <w:szCs w:val="20"/>
        </w:rPr>
        <w:t>Naše Považie, Štefánikova 821, 020 01 Púchov</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113BE7B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181857">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0E60F8FA"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144D229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6E34E759"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E9C4221"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3F9CB89E"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972789">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8185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18185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4BA1F57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7D79A7">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w:t>
      </w:r>
      <w:r w:rsidRPr="003F3414">
        <w:rPr>
          <w:rFonts w:ascii="Arial" w:eastAsia="Calibri" w:hAnsi="Arial" w:cs="Arial"/>
          <w:sz w:val="20"/>
        </w:rPr>
        <w:lastRenderedPageBreak/>
        <w:t>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1F535583"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4"/>
      </w:r>
      <w:r w:rsidRPr="008E3991">
        <w:rPr>
          <w:rFonts w:ascii="Arial" w:hAnsi="Arial" w:cs="Arial"/>
          <w:sz w:val="20"/>
          <w:szCs w:val="20"/>
        </w:rPr>
        <w:t>,</w:t>
      </w:r>
    </w:p>
    <w:p w14:paraId="4873EE9A" w14:textId="0ADE5793"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5B0456A8"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181857">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0E2201F6"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5EDAE1C"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7" w:history="1">
        <w:r w:rsidR="00B26674" w:rsidRPr="00972789">
          <w:rPr>
            <w:rStyle w:val="Hypertextovprepojenie"/>
            <w:rFonts w:cs="Arial"/>
            <w:sz w:val="20"/>
          </w:rPr>
          <w:t>https://www.mpsr.sk/vzor-zmluvy-o-prispevok/1319-67-1319-15136</w:t>
        </w:r>
      </w:hyperlink>
      <w:r w:rsidR="00B26674" w:rsidRPr="00B26674">
        <w:rPr>
          <w:rFonts w:ascii="Arial" w:hAnsi="Arial" w:cs="Arial"/>
          <w:sz w:val="20"/>
        </w:rPr>
        <w:t>/</w:t>
      </w:r>
      <w:hyperlink r:id="rId28" w:history="1"/>
      <w:r w:rsidR="00181857">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xml:space="preserve">. Aj v prípade zmien je </w:t>
      </w:r>
      <w:r w:rsidRPr="003F3414">
        <w:rPr>
          <w:color w:val="auto"/>
          <w:szCs w:val="22"/>
        </w:rPr>
        <w:lastRenderedPageBreak/>
        <w:t>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B2667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9B201A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9" w:history="1">
        <w:r w:rsidR="00181857" w:rsidRPr="00B8755B">
          <w:rPr>
            <w:rStyle w:val="Hypertextovprepojenie"/>
            <w:rFonts w:cs="Arial"/>
            <w:spacing w:val="-3"/>
            <w:sz w:val="20"/>
            <w:szCs w:val="20"/>
          </w:rPr>
          <w:t>www.nasepovazie.sk</w:t>
        </w:r>
      </w:hyperlink>
      <w:r w:rsidR="00181857">
        <w:rPr>
          <w:rFonts w:ascii="Arial" w:hAnsi="Arial" w:cs="Arial"/>
          <w:spacing w:val="-3"/>
          <w:sz w:val="20"/>
          <w:szCs w:val="20"/>
        </w:rPr>
        <w:t xml:space="preserve">, </w:t>
      </w:r>
      <w:r w:rsidRPr="003F3414">
        <w:rPr>
          <w:rFonts w:ascii="Arial" w:hAnsi="Arial" w:cs="Arial"/>
          <w:spacing w:val="-3"/>
          <w:sz w:val="20"/>
          <w:szCs w:val="20"/>
        </w:rPr>
        <w:t>a</w:t>
      </w:r>
      <w:r w:rsidR="007D79A7">
        <w:rPr>
          <w:rFonts w:ascii="Arial" w:hAnsi="Arial" w:cs="Arial"/>
          <w:spacing w:val="-3"/>
          <w:sz w:val="20"/>
          <w:szCs w:val="20"/>
        </w:rPr>
        <w:t> </w:t>
      </w:r>
      <w:r w:rsidRPr="003F3414">
        <w:rPr>
          <w:rFonts w:ascii="Arial" w:hAnsi="Arial" w:cs="Arial"/>
          <w:spacing w:val="-3"/>
          <w:sz w:val="20"/>
          <w:szCs w:val="20"/>
        </w:rPr>
        <w:t>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47653E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81857">
        <w:rPr>
          <w:rFonts w:ascii="Arial" w:hAnsi="Arial" w:cs="Arial"/>
          <w:spacing w:val="-3"/>
          <w:sz w:val="20"/>
          <w:szCs w:val="20"/>
        </w:rPr>
        <w:t>: nasepovazie@gmail.com</w:t>
      </w:r>
      <w:r w:rsidR="00566F22">
        <w:rPr>
          <w:rFonts w:ascii="Arial" w:hAnsi="Arial" w:cs="Arial"/>
          <w:spacing w:val="-3"/>
          <w:sz w:val="20"/>
          <w:szCs w:val="20"/>
        </w:rPr>
        <w:t>.</w:t>
      </w:r>
      <w:r w:rsidRPr="003F3414">
        <w:rPr>
          <w:rFonts w:ascii="Arial" w:hAnsi="Arial" w:cs="Arial"/>
          <w:spacing w:val="-3"/>
          <w:sz w:val="20"/>
          <w:szCs w:val="20"/>
        </w:rPr>
        <w:t xml:space="preserve">  </w:t>
      </w:r>
    </w:p>
    <w:p w14:paraId="1C5D0239" w14:textId="4CF5270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7D79A7">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B26674">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B2667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A634E3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972789">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C7FA" w14:textId="77777777" w:rsidR="00DA779D" w:rsidRDefault="00DA779D" w:rsidP="00997F82">
      <w:pPr>
        <w:spacing w:after="0" w:line="240" w:lineRule="auto"/>
      </w:pPr>
      <w:r>
        <w:separator/>
      </w:r>
    </w:p>
  </w:endnote>
  <w:endnote w:type="continuationSeparator" w:id="0">
    <w:p w14:paraId="41A8BF98" w14:textId="77777777" w:rsidR="00DA779D" w:rsidRDefault="00DA779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1C10309" w:rsidR="00E2118B" w:rsidRPr="000B630C" w:rsidRDefault="00E2118B">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E2118B" w:rsidRDefault="00E2118B"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E2118B" w:rsidRDefault="00E2118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97D2" w14:textId="77777777" w:rsidR="00DA779D" w:rsidRDefault="00DA779D" w:rsidP="00997F82">
      <w:pPr>
        <w:spacing w:after="0" w:line="240" w:lineRule="auto"/>
      </w:pPr>
      <w:r>
        <w:separator/>
      </w:r>
    </w:p>
  </w:footnote>
  <w:footnote w:type="continuationSeparator" w:id="0">
    <w:p w14:paraId="0A26D827" w14:textId="77777777" w:rsidR="00DA779D" w:rsidRDefault="00DA779D" w:rsidP="00997F82">
      <w:pPr>
        <w:spacing w:after="0" w:line="240" w:lineRule="auto"/>
      </w:pPr>
      <w:r>
        <w:continuationSeparator/>
      </w:r>
    </w:p>
  </w:footnote>
  <w:footnote w:id="1">
    <w:p w14:paraId="2D71C0E7" w14:textId="7675BE7E" w:rsidR="00E2118B" w:rsidRPr="00B33449" w:rsidRDefault="00E2118B"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E2118B" w:rsidRPr="008D12FA" w:rsidRDefault="00E2118B"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E2118B" w:rsidRPr="008D12FA" w:rsidRDefault="00E2118B"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E2118B" w:rsidRPr="008D12FA" w:rsidRDefault="00E2118B"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E2118B" w:rsidRPr="008D12FA" w:rsidRDefault="00E2118B"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E2118B" w:rsidRDefault="00E2118B"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E2118B" w:rsidRPr="003F3414" w:rsidRDefault="00E2118B"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6499A40B" w14:textId="1F2E3D66" w:rsidR="00E2118B" w:rsidRDefault="00E2118B"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A104 Počet vytvorených pracovných miest, spôsob výpočtu: výška príspevku v EUR na hlavnú aktivitu projektu / FTE</w:t>
      </w:r>
    </w:p>
  </w:footnote>
  <w:footnote w:id="5">
    <w:p w14:paraId="75372597" w14:textId="58F7A4E1" w:rsidR="00E2118B" w:rsidRPr="003F3414" w:rsidRDefault="00E2118B"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8D0FED2" w:rsidR="00E2118B" w:rsidRPr="001F013A" w:rsidRDefault="00E2118B" w:rsidP="00DD3EE2">
    <w:pPr>
      <w:pStyle w:val="Hlavika"/>
      <w:rPr>
        <w:rFonts w:ascii="Arial Narrow" w:hAnsi="Arial Narrow"/>
        <w:sz w:val="20"/>
      </w:rPr>
    </w:pPr>
    <w:bookmarkStart w:id="7" w:name="_Hlk37882411"/>
    <w:r w:rsidRPr="00D35D57">
      <w:rPr>
        <w:rFonts w:ascii="Arial Narrow" w:hAnsi="Arial Narrow"/>
        <w:noProof/>
        <w:sz w:val="20"/>
      </w:rPr>
      <w:drawing>
        <wp:anchor distT="0" distB="0" distL="114300" distR="114300" simplePos="0" relativeHeight="251663360" behindDoc="0" locked="0" layoutInCell="1" allowOverlap="1" wp14:anchorId="1C3CE7C2" wp14:editId="29465C0E">
          <wp:simplePos x="0" y="0"/>
          <wp:positionH relativeFrom="column">
            <wp:posOffset>392430</wp:posOffset>
          </wp:positionH>
          <wp:positionV relativeFrom="paragraph">
            <wp:posOffset>-161925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1312" behindDoc="1" locked="0" layoutInCell="1" allowOverlap="1" wp14:anchorId="1CA59667" wp14:editId="7CFCEF18">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2121EDE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bookmarkEnd w:id="7"/>
  <w:p w14:paraId="4E4AC70A" w14:textId="77777777" w:rsidR="00E2118B" w:rsidRDefault="00E2118B" w:rsidP="00DD3EE2">
    <w:pPr>
      <w:pStyle w:val="Hlavika"/>
    </w:pPr>
  </w:p>
  <w:p w14:paraId="25C2BAF4" w14:textId="2EA2061B" w:rsidR="00E2118B" w:rsidRPr="00FC401E" w:rsidRDefault="00E2118B"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05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B590EDE2"/>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1552"/>
    <w:rsid w:val="0007610E"/>
    <w:rsid w:val="00081FA8"/>
    <w:rsid w:val="0008289A"/>
    <w:rsid w:val="000856E1"/>
    <w:rsid w:val="000B19BE"/>
    <w:rsid w:val="000C4214"/>
    <w:rsid w:val="000C70A1"/>
    <w:rsid w:val="000E1177"/>
    <w:rsid w:val="000E6FF9"/>
    <w:rsid w:val="000F221D"/>
    <w:rsid w:val="000F55AF"/>
    <w:rsid w:val="00103A18"/>
    <w:rsid w:val="00116361"/>
    <w:rsid w:val="0017392C"/>
    <w:rsid w:val="00175744"/>
    <w:rsid w:val="00181857"/>
    <w:rsid w:val="00182D10"/>
    <w:rsid w:val="00183589"/>
    <w:rsid w:val="001B7788"/>
    <w:rsid w:val="001C2252"/>
    <w:rsid w:val="001C383A"/>
    <w:rsid w:val="00200A91"/>
    <w:rsid w:val="0020750A"/>
    <w:rsid w:val="00220E69"/>
    <w:rsid w:val="002319F5"/>
    <w:rsid w:val="00236E5C"/>
    <w:rsid w:val="00253953"/>
    <w:rsid w:val="0025554A"/>
    <w:rsid w:val="00257130"/>
    <w:rsid w:val="002644F7"/>
    <w:rsid w:val="002B3E9B"/>
    <w:rsid w:val="002E1ED1"/>
    <w:rsid w:val="00300AF6"/>
    <w:rsid w:val="003022FB"/>
    <w:rsid w:val="00304181"/>
    <w:rsid w:val="00305762"/>
    <w:rsid w:val="00310133"/>
    <w:rsid w:val="00316374"/>
    <w:rsid w:val="00330781"/>
    <w:rsid w:val="003357FD"/>
    <w:rsid w:val="00343C36"/>
    <w:rsid w:val="00354057"/>
    <w:rsid w:val="00374B3F"/>
    <w:rsid w:val="00377989"/>
    <w:rsid w:val="00392626"/>
    <w:rsid w:val="003A4993"/>
    <w:rsid w:val="003B05C3"/>
    <w:rsid w:val="003C1560"/>
    <w:rsid w:val="003D39D0"/>
    <w:rsid w:val="003E6697"/>
    <w:rsid w:val="003F1701"/>
    <w:rsid w:val="00421F08"/>
    <w:rsid w:val="00436F4E"/>
    <w:rsid w:val="004461E5"/>
    <w:rsid w:val="004530CF"/>
    <w:rsid w:val="00454531"/>
    <w:rsid w:val="00463F92"/>
    <w:rsid w:val="00481344"/>
    <w:rsid w:val="004A1D7A"/>
    <w:rsid w:val="004C09DA"/>
    <w:rsid w:val="004D750A"/>
    <w:rsid w:val="004E5EBB"/>
    <w:rsid w:val="004F2ED1"/>
    <w:rsid w:val="004F7821"/>
    <w:rsid w:val="00504F68"/>
    <w:rsid w:val="00512756"/>
    <w:rsid w:val="00531ECE"/>
    <w:rsid w:val="00535638"/>
    <w:rsid w:val="00543C90"/>
    <w:rsid w:val="00556E68"/>
    <w:rsid w:val="005609FD"/>
    <w:rsid w:val="00566F22"/>
    <w:rsid w:val="0057579E"/>
    <w:rsid w:val="005760CC"/>
    <w:rsid w:val="00595B92"/>
    <w:rsid w:val="00597A23"/>
    <w:rsid w:val="005B3A2C"/>
    <w:rsid w:val="005B3B2D"/>
    <w:rsid w:val="006056D3"/>
    <w:rsid w:val="00634D60"/>
    <w:rsid w:val="00643184"/>
    <w:rsid w:val="00661335"/>
    <w:rsid w:val="00661A23"/>
    <w:rsid w:val="00686078"/>
    <w:rsid w:val="0068722F"/>
    <w:rsid w:val="00687273"/>
    <w:rsid w:val="00693C31"/>
    <w:rsid w:val="00696061"/>
    <w:rsid w:val="006A048B"/>
    <w:rsid w:val="006A27D3"/>
    <w:rsid w:val="006A2B96"/>
    <w:rsid w:val="006C54ED"/>
    <w:rsid w:val="006D0AAF"/>
    <w:rsid w:val="006E5228"/>
    <w:rsid w:val="006F5AEE"/>
    <w:rsid w:val="00701A7A"/>
    <w:rsid w:val="007145D5"/>
    <w:rsid w:val="00733FAA"/>
    <w:rsid w:val="007418F9"/>
    <w:rsid w:val="00754D3C"/>
    <w:rsid w:val="00774C45"/>
    <w:rsid w:val="00780F81"/>
    <w:rsid w:val="007B0D6F"/>
    <w:rsid w:val="007D58CE"/>
    <w:rsid w:val="007D79A7"/>
    <w:rsid w:val="00802379"/>
    <w:rsid w:val="00803FFD"/>
    <w:rsid w:val="0083548F"/>
    <w:rsid w:val="00843399"/>
    <w:rsid w:val="00843C6F"/>
    <w:rsid w:val="008644F8"/>
    <w:rsid w:val="00882C9E"/>
    <w:rsid w:val="008E4E7C"/>
    <w:rsid w:val="0090412C"/>
    <w:rsid w:val="00905190"/>
    <w:rsid w:val="0091283D"/>
    <w:rsid w:val="00946FAA"/>
    <w:rsid w:val="009564F0"/>
    <w:rsid w:val="00972789"/>
    <w:rsid w:val="009852EB"/>
    <w:rsid w:val="00991762"/>
    <w:rsid w:val="00991F41"/>
    <w:rsid w:val="00997F82"/>
    <w:rsid w:val="009A09B1"/>
    <w:rsid w:val="009A1878"/>
    <w:rsid w:val="009A4A69"/>
    <w:rsid w:val="009A65F5"/>
    <w:rsid w:val="009B1C10"/>
    <w:rsid w:val="009B1F17"/>
    <w:rsid w:val="009B47E3"/>
    <w:rsid w:val="009D7EA2"/>
    <w:rsid w:val="009E2128"/>
    <w:rsid w:val="00A51043"/>
    <w:rsid w:val="00A55D6C"/>
    <w:rsid w:val="00A57C24"/>
    <w:rsid w:val="00A62F79"/>
    <w:rsid w:val="00A70A2A"/>
    <w:rsid w:val="00A90A85"/>
    <w:rsid w:val="00AA39B6"/>
    <w:rsid w:val="00AA6A0D"/>
    <w:rsid w:val="00AB07F9"/>
    <w:rsid w:val="00AD4007"/>
    <w:rsid w:val="00AD7FDE"/>
    <w:rsid w:val="00AE47CD"/>
    <w:rsid w:val="00AE641C"/>
    <w:rsid w:val="00AF2F49"/>
    <w:rsid w:val="00B02B21"/>
    <w:rsid w:val="00B12C25"/>
    <w:rsid w:val="00B26674"/>
    <w:rsid w:val="00B336CA"/>
    <w:rsid w:val="00B43666"/>
    <w:rsid w:val="00B43B53"/>
    <w:rsid w:val="00B618BD"/>
    <w:rsid w:val="00B673F2"/>
    <w:rsid w:val="00B830C6"/>
    <w:rsid w:val="00B8659A"/>
    <w:rsid w:val="00BA0C7E"/>
    <w:rsid w:val="00BF6C3A"/>
    <w:rsid w:val="00C02F4D"/>
    <w:rsid w:val="00C04A44"/>
    <w:rsid w:val="00C473E6"/>
    <w:rsid w:val="00C544B0"/>
    <w:rsid w:val="00C71B00"/>
    <w:rsid w:val="00C72A19"/>
    <w:rsid w:val="00C74CBB"/>
    <w:rsid w:val="00C91DD9"/>
    <w:rsid w:val="00C94378"/>
    <w:rsid w:val="00CA1836"/>
    <w:rsid w:val="00CA18C8"/>
    <w:rsid w:val="00CB3F33"/>
    <w:rsid w:val="00CC22A1"/>
    <w:rsid w:val="00CD453C"/>
    <w:rsid w:val="00D35D57"/>
    <w:rsid w:val="00D4748F"/>
    <w:rsid w:val="00D5536E"/>
    <w:rsid w:val="00D820A6"/>
    <w:rsid w:val="00D82CE8"/>
    <w:rsid w:val="00D83861"/>
    <w:rsid w:val="00DA156E"/>
    <w:rsid w:val="00DA779D"/>
    <w:rsid w:val="00DD26C9"/>
    <w:rsid w:val="00DD3EE2"/>
    <w:rsid w:val="00DF0742"/>
    <w:rsid w:val="00DF122D"/>
    <w:rsid w:val="00E0368D"/>
    <w:rsid w:val="00E101C8"/>
    <w:rsid w:val="00E2118B"/>
    <w:rsid w:val="00E30379"/>
    <w:rsid w:val="00E435AF"/>
    <w:rsid w:val="00E45E41"/>
    <w:rsid w:val="00E54587"/>
    <w:rsid w:val="00E60334"/>
    <w:rsid w:val="00EA155E"/>
    <w:rsid w:val="00EB65C0"/>
    <w:rsid w:val="00EE0748"/>
    <w:rsid w:val="00EF2E95"/>
    <w:rsid w:val="00EF71A2"/>
    <w:rsid w:val="00F23F27"/>
    <w:rsid w:val="00F34153"/>
    <w:rsid w:val="00F413B2"/>
    <w:rsid w:val="00F61F89"/>
    <w:rsid w:val="00F814F2"/>
    <w:rsid w:val="00F8335C"/>
    <w:rsid w:val="00F870E4"/>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BA0C7E"/>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F7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statnapomoc.sk/wp-content/uploads/2016/03/Prirucka-EK2015SK1.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registeruz.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yperlink" Target="http://www.nasepovazie.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s://nasepovazie.sk/sk/stranka/-vyzvy-na-predkladanie-zopr-pre-cast-irop-2014---2020"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yperlink" Target="https://www.mpsr.sk/vzor-zmluvy-o-prispevok/1319-67-1319-15136/"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nasepovazie.sk/sk/stranka/-vyzvy-na-predkladanie-zopr-pre-cast-irop-2014---20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63949"/>
    <w:rsid w:val="000E2AB8"/>
    <w:rsid w:val="00261F37"/>
    <w:rsid w:val="002B3D55"/>
    <w:rsid w:val="002B6A62"/>
    <w:rsid w:val="00301556"/>
    <w:rsid w:val="00302AD7"/>
    <w:rsid w:val="00375A98"/>
    <w:rsid w:val="003C5B56"/>
    <w:rsid w:val="003F03A5"/>
    <w:rsid w:val="00407EE7"/>
    <w:rsid w:val="00424257"/>
    <w:rsid w:val="0045013C"/>
    <w:rsid w:val="004B348D"/>
    <w:rsid w:val="004E2BCA"/>
    <w:rsid w:val="004F2CDE"/>
    <w:rsid w:val="00504897"/>
    <w:rsid w:val="00562C21"/>
    <w:rsid w:val="0058388E"/>
    <w:rsid w:val="00586A15"/>
    <w:rsid w:val="007547A8"/>
    <w:rsid w:val="00956837"/>
    <w:rsid w:val="00992BAF"/>
    <w:rsid w:val="00A30B05"/>
    <w:rsid w:val="00A46377"/>
    <w:rsid w:val="00A50C1E"/>
    <w:rsid w:val="00A87CF4"/>
    <w:rsid w:val="00AC04BF"/>
    <w:rsid w:val="00B01CAD"/>
    <w:rsid w:val="00B05E4E"/>
    <w:rsid w:val="00B67218"/>
    <w:rsid w:val="00B973B3"/>
    <w:rsid w:val="00BC0DCB"/>
    <w:rsid w:val="00BD54F3"/>
    <w:rsid w:val="00C42C02"/>
    <w:rsid w:val="00CD49BD"/>
    <w:rsid w:val="00D01CF6"/>
    <w:rsid w:val="00DD0724"/>
    <w:rsid w:val="00E50248"/>
    <w:rsid w:val="00F443FE"/>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ECF0-5433-4A58-B5F5-B4D7BD5F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13471</Words>
  <Characters>76788</Characters>
  <Application>Microsoft Office Word</Application>
  <DocSecurity>0</DocSecurity>
  <Lines>639</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Martina Bednárová</cp:lastModifiedBy>
  <cp:revision>2</cp:revision>
  <cp:lastPrinted>2020-04-17T14:20:00Z</cp:lastPrinted>
  <dcterms:created xsi:type="dcterms:W3CDTF">2021-10-12T07:25:00Z</dcterms:created>
  <dcterms:modified xsi:type="dcterms:W3CDTF">2021-10-12T07:25:00Z</dcterms:modified>
</cp:coreProperties>
</file>